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AB1F" w14:textId="23FF3807" w:rsidR="00E528EF" w:rsidRPr="00BD1EC4" w:rsidRDefault="00E528EF" w:rsidP="00E528EF">
      <w:pPr>
        <w:pStyle w:val="Textoindependiente"/>
        <w:spacing w:before="60"/>
        <w:ind w:right="115"/>
        <w:jc w:val="right"/>
        <w:rPr>
          <w:lang w:val="en-US"/>
        </w:rPr>
      </w:pPr>
      <w:r w:rsidRPr="00BD1EC4">
        <w:rPr>
          <w:lang w:val="en-US"/>
        </w:rPr>
        <w:t>Bogotá 14 January 2020</w:t>
      </w:r>
    </w:p>
    <w:p w14:paraId="1CEEB69B" w14:textId="77777777" w:rsidR="00E528EF" w:rsidRPr="00BD1EC4" w:rsidRDefault="00E528EF" w:rsidP="00E528EF">
      <w:pPr>
        <w:pStyle w:val="Textoindependiente"/>
        <w:rPr>
          <w:sz w:val="20"/>
          <w:lang w:val="en-US"/>
        </w:rPr>
      </w:pPr>
    </w:p>
    <w:p w14:paraId="0CE012FB" w14:textId="77777777" w:rsidR="00E528EF" w:rsidRPr="00BD1EC4" w:rsidRDefault="00E528EF" w:rsidP="00E528EF">
      <w:pPr>
        <w:pStyle w:val="Textoindependiente"/>
        <w:spacing w:before="8"/>
        <w:rPr>
          <w:sz w:val="18"/>
          <w:lang w:val="en-US"/>
        </w:rPr>
      </w:pPr>
    </w:p>
    <w:p w14:paraId="0B44E348" w14:textId="06D165F8" w:rsidR="00E528EF" w:rsidRPr="00BD1EC4" w:rsidRDefault="00E528EF" w:rsidP="00E528EF">
      <w:pPr>
        <w:pStyle w:val="Textoindependiente"/>
        <w:spacing w:before="61"/>
        <w:rPr>
          <w:lang w:val="en-US"/>
        </w:rPr>
      </w:pPr>
      <w:r w:rsidRPr="00BD1EC4">
        <w:rPr>
          <w:lang w:val="en-US"/>
        </w:rPr>
        <w:t>Dear:</w:t>
      </w:r>
    </w:p>
    <w:p w14:paraId="6CCFE831" w14:textId="5FA2F169" w:rsidR="00E528EF" w:rsidRPr="00BD1EC4" w:rsidRDefault="00E528EF" w:rsidP="00E528EF">
      <w:pPr>
        <w:pStyle w:val="Textoindependiente"/>
        <w:spacing w:before="1"/>
        <w:ind w:right="4273"/>
        <w:rPr>
          <w:lang w:val="en-US"/>
        </w:rPr>
      </w:pPr>
      <w:r w:rsidRPr="00BD1EC4">
        <w:rPr>
          <w:lang w:val="en-US"/>
        </w:rPr>
        <w:t xml:space="preserve">Editors </w:t>
      </w:r>
    </w:p>
    <w:p w14:paraId="7F0B91FD" w14:textId="77777777" w:rsidR="00E528EF" w:rsidRPr="00BD1EC4" w:rsidRDefault="00E528EF" w:rsidP="00E528EF">
      <w:pPr>
        <w:pStyle w:val="Textoindependiente"/>
        <w:spacing w:before="1"/>
        <w:ind w:right="4273"/>
        <w:rPr>
          <w:lang w:val="en-US"/>
        </w:rPr>
      </w:pPr>
      <w:proofErr w:type="spellStart"/>
      <w:r w:rsidRPr="00BD1EC4">
        <w:rPr>
          <w:lang w:val="en-US"/>
        </w:rPr>
        <w:t>Revista</w:t>
      </w:r>
      <w:proofErr w:type="spellEnd"/>
      <w:r w:rsidRPr="00BD1EC4">
        <w:rPr>
          <w:lang w:val="en-US"/>
        </w:rPr>
        <w:t xml:space="preserve"> </w:t>
      </w:r>
      <w:proofErr w:type="spellStart"/>
      <w:r w:rsidRPr="00BD1EC4">
        <w:rPr>
          <w:lang w:val="en-US"/>
        </w:rPr>
        <w:t>Colombiana</w:t>
      </w:r>
      <w:proofErr w:type="spellEnd"/>
      <w:r w:rsidRPr="00BD1EC4">
        <w:rPr>
          <w:lang w:val="en-US"/>
        </w:rPr>
        <w:t xml:space="preserve"> de </w:t>
      </w:r>
      <w:proofErr w:type="spellStart"/>
      <w:r w:rsidRPr="00BD1EC4">
        <w:rPr>
          <w:lang w:val="en-US"/>
        </w:rPr>
        <w:t>Entomología</w:t>
      </w:r>
      <w:proofErr w:type="spellEnd"/>
      <w:r w:rsidRPr="00BD1EC4">
        <w:rPr>
          <w:lang w:val="en-US"/>
        </w:rPr>
        <w:t xml:space="preserve"> </w:t>
      </w:r>
    </w:p>
    <w:p w14:paraId="79EC9037" w14:textId="77777777" w:rsidR="00E528EF" w:rsidRPr="00BD1EC4" w:rsidRDefault="00E528EF" w:rsidP="00E528EF">
      <w:pPr>
        <w:pStyle w:val="Textoindependiente"/>
        <w:rPr>
          <w:lang w:val="en-US"/>
        </w:rPr>
      </w:pPr>
    </w:p>
    <w:p w14:paraId="3FA954EE" w14:textId="77777777" w:rsidR="00E528EF" w:rsidRPr="00BD1EC4" w:rsidRDefault="00E528EF" w:rsidP="00E528EF">
      <w:pPr>
        <w:rPr>
          <w:rFonts w:ascii="Times New Roman" w:hAnsi="Times New Roman" w:cs="Times New Roman"/>
          <w:lang w:val="en-US"/>
        </w:rPr>
      </w:pPr>
      <w:r w:rsidRPr="00BD1EC4">
        <w:rPr>
          <w:rFonts w:ascii="Times New Roman" w:hAnsi="Times New Roman" w:cs="Times New Roman"/>
          <w:lang w:val="en-US"/>
        </w:rPr>
        <w:t>Subject: Manuscript submission</w:t>
      </w:r>
    </w:p>
    <w:p w14:paraId="5E2BF9C3" w14:textId="77777777" w:rsidR="00E528EF" w:rsidRPr="00BD1EC4" w:rsidRDefault="00E528EF" w:rsidP="00E528EF">
      <w:pPr>
        <w:rPr>
          <w:rFonts w:ascii="Times New Roman" w:hAnsi="Times New Roman" w:cs="Times New Roman"/>
          <w:lang w:val="en-US"/>
        </w:rPr>
      </w:pPr>
    </w:p>
    <w:p w14:paraId="58199CBC" w14:textId="08E2BCD2" w:rsidR="00E528EF" w:rsidRPr="00E528EF" w:rsidRDefault="00E528EF" w:rsidP="00E528EF">
      <w:pPr>
        <w:rPr>
          <w:rFonts w:ascii="Times New Roman" w:hAnsi="Times New Roman" w:cs="Times New Roman"/>
          <w:lang w:val="en-US"/>
        </w:rPr>
      </w:pPr>
      <w:r w:rsidRPr="00E528EF">
        <w:rPr>
          <w:rFonts w:ascii="Times New Roman" w:hAnsi="Times New Roman" w:cs="Times New Roman"/>
          <w:lang w:val="en-US"/>
        </w:rPr>
        <w:t xml:space="preserve">We hereby submit the manuscript </w:t>
      </w:r>
      <w:proofErr w:type="spellStart"/>
      <w:r w:rsidRPr="00E528EF">
        <w:rPr>
          <w:rFonts w:ascii="Times New Roman" w:hAnsi="Times New Roman" w:cs="Times New Roman"/>
          <w:lang w:val="en-US"/>
        </w:rPr>
        <w:t>entitled:</w:t>
      </w:r>
      <w:r w:rsidR="004F69D8">
        <w:rPr>
          <w:rFonts w:ascii="Times New Roman" w:hAnsi="Times New Roman" w:cs="Times New Roman"/>
          <w:lang w:val="en-US"/>
        </w:rPr>
        <w:t>”</w:t>
      </w:r>
      <w:r w:rsidRPr="00E528EF">
        <w:rPr>
          <w:rFonts w:ascii="Times New Roman" w:hAnsi="Times New Roman" w:cs="Times New Roman"/>
          <w:lang w:val="en-US"/>
        </w:rPr>
        <w:t>XXXXXXX</w:t>
      </w:r>
      <w:r>
        <w:rPr>
          <w:rFonts w:ascii="Times New Roman" w:hAnsi="Times New Roman" w:cs="Times New Roman"/>
          <w:lang w:val="en-US"/>
        </w:rPr>
        <w:t>XXXXXXXXXXXXXXXXXXXXXXX</w:t>
      </w:r>
      <w:proofErr w:type="spellEnd"/>
      <w:r w:rsidR="004F69D8">
        <w:rPr>
          <w:rFonts w:ascii="Times New Roman" w:hAnsi="Times New Roman" w:cs="Times New Roman"/>
          <w:lang w:val="en-US"/>
        </w:rPr>
        <w:t>”</w:t>
      </w:r>
      <w:r w:rsidRPr="00E528EF">
        <w:rPr>
          <w:rFonts w:ascii="Times New Roman" w:hAnsi="Times New Roman" w:cs="Times New Roman"/>
          <w:lang w:val="en-US"/>
        </w:rPr>
        <w:t xml:space="preserve"> written by:</w:t>
      </w:r>
    </w:p>
    <w:p w14:paraId="0727C5C5" w14:textId="77777777" w:rsidR="00E528EF" w:rsidRPr="00E528EF" w:rsidRDefault="00E528EF" w:rsidP="00E528EF">
      <w:pPr>
        <w:rPr>
          <w:rFonts w:ascii="Times New Roman" w:hAnsi="Times New Roman" w:cs="Times New Roman"/>
          <w:lang w:val="en-US"/>
        </w:rPr>
      </w:pPr>
      <w:r w:rsidRPr="00E528EF">
        <w:rPr>
          <w:rFonts w:ascii="Times New Roman" w:hAnsi="Times New Roman" w:cs="Times New Roman"/>
          <w:lang w:val="en-US"/>
        </w:rPr>
        <w:t>Full name author 1. Affiliation. ORCID code: 0890-0002-1444-1424, e-mail.</w:t>
      </w:r>
    </w:p>
    <w:p w14:paraId="1BDADAFA" w14:textId="291386C7" w:rsidR="00E528EF" w:rsidRPr="00E528EF" w:rsidRDefault="00E528EF" w:rsidP="00E528EF">
      <w:pPr>
        <w:rPr>
          <w:rFonts w:ascii="Times New Roman" w:hAnsi="Times New Roman" w:cs="Times New Roman"/>
          <w:lang w:val="en-US"/>
        </w:rPr>
      </w:pPr>
      <w:r w:rsidRPr="00E528EF">
        <w:rPr>
          <w:rFonts w:ascii="Times New Roman" w:hAnsi="Times New Roman" w:cs="Times New Roman"/>
          <w:lang w:val="en-US"/>
        </w:rPr>
        <w:t xml:space="preserve">Full name author 2. </w:t>
      </w:r>
      <w:r w:rsidR="004F69D8" w:rsidRPr="00E528EF">
        <w:rPr>
          <w:rFonts w:ascii="Times New Roman" w:hAnsi="Times New Roman" w:cs="Times New Roman"/>
          <w:lang w:val="en-US"/>
        </w:rPr>
        <w:t xml:space="preserve">Affiliation. </w:t>
      </w:r>
      <w:r w:rsidRPr="00E528EF">
        <w:rPr>
          <w:rFonts w:ascii="Times New Roman" w:hAnsi="Times New Roman" w:cs="Times New Roman"/>
          <w:lang w:val="en-US"/>
        </w:rPr>
        <w:t>ORCID code: 0890-0002-1444-1424, e-mail.</w:t>
      </w:r>
    </w:p>
    <w:p w14:paraId="6F8B47FE" w14:textId="27F4196A" w:rsidR="004F69D8" w:rsidRDefault="00E528EF" w:rsidP="00E528EF">
      <w:pPr>
        <w:rPr>
          <w:rFonts w:ascii="Times New Roman" w:hAnsi="Times New Roman" w:cs="Times New Roman"/>
          <w:lang w:val="en-US"/>
        </w:rPr>
      </w:pPr>
      <w:r w:rsidRPr="00E528EF">
        <w:rPr>
          <w:rFonts w:ascii="Times New Roman" w:hAnsi="Times New Roman" w:cs="Times New Roman"/>
          <w:lang w:val="en-US"/>
        </w:rPr>
        <w:t>Full name author 3. Affiliation. ORCID code: 0890-0002-1444-1424, e-mail.</w:t>
      </w:r>
    </w:p>
    <w:p w14:paraId="43BB93A4" w14:textId="6D2640A7" w:rsidR="00E528EF" w:rsidRDefault="00E528EF" w:rsidP="00E528EF">
      <w:pPr>
        <w:rPr>
          <w:rFonts w:ascii="Times New Roman" w:hAnsi="Times New Roman" w:cs="Times New Roman"/>
          <w:lang w:val="en-US"/>
        </w:rPr>
      </w:pPr>
      <w:r w:rsidRPr="00E528EF">
        <w:rPr>
          <w:rFonts w:ascii="Times New Roman" w:hAnsi="Times New Roman" w:cs="Times New Roman"/>
          <w:lang w:val="en-US"/>
        </w:rPr>
        <w:t>Correspondence author: Full name correspondence author. Affiliation. Physical address of affiliation. ORCID code: 0890-0002-1444-1424, e-mail address.</w:t>
      </w:r>
    </w:p>
    <w:p w14:paraId="17E1CA27" w14:textId="77777777" w:rsidR="00BD1EC4" w:rsidRPr="00BD1EC4" w:rsidRDefault="00BD1EC4" w:rsidP="00BD1EC4">
      <w:pPr>
        <w:rPr>
          <w:rFonts w:ascii="Times New Roman" w:hAnsi="Times New Roman" w:cs="Times New Roman"/>
          <w:b/>
          <w:bCs/>
          <w:lang w:val="en-US"/>
        </w:rPr>
      </w:pPr>
      <w:r w:rsidRPr="00BD1EC4">
        <w:rPr>
          <w:rFonts w:ascii="Times New Roman" w:hAnsi="Times New Roman" w:cs="Times New Roman"/>
          <w:b/>
          <w:bCs/>
          <w:lang w:val="en-US"/>
        </w:rPr>
        <w:t>Justification of the manuscript</w:t>
      </w:r>
    </w:p>
    <w:p w14:paraId="342EBCB9" w14:textId="5A9FDC98" w:rsidR="00BD1EC4" w:rsidRPr="00E528EF" w:rsidRDefault="00BD1EC4" w:rsidP="00BD1EC4">
      <w:pPr>
        <w:rPr>
          <w:rFonts w:ascii="Times New Roman" w:hAnsi="Times New Roman" w:cs="Times New Roman"/>
          <w:lang w:val="en-US"/>
        </w:rPr>
      </w:pPr>
      <w:r w:rsidRPr="00BD1EC4">
        <w:rPr>
          <w:rFonts w:ascii="Times New Roman" w:hAnsi="Times New Roman" w:cs="Times New Roman"/>
          <w:lang w:val="en-US"/>
        </w:rPr>
        <w:t xml:space="preserve">Please argue here in terms of relevance, contribution to the area of knowledge and application, why your manuscript is appropriate to be published in the journal </w:t>
      </w:r>
      <w:proofErr w:type="spellStart"/>
      <w:r w:rsidRPr="00BD1EC4">
        <w:rPr>
          <w:rFonts w:ascii="Times New Roman" w:hAnsi="Times New Roman" w:cs="Times New Roman"/>
          <w:lang w:val="en-US"/>
        </w:rPr>
        <w:t>Colombiana</w:t>
      </w:r>
      <w:proofErr w:type="spellEnd"/>
      <w:r w:rsidRPr="00BD1EC4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BD1EC4">
        <w:rPr>
          <w:rFonts w:ascii="Times New Roman" w:hAnsi="Times New Roman" w:cs="Times New Roman"/>
          <w:lang w:val="en-US"/>
        </w:rPr>
        <w:t>Entomología</w:t>
      </w:r>
      <w:proofErr w:type="spellEnd"/>
      <w:r w:rsidRPr="00BD1EC4">
        <w:rPr>
          <w:rFonts w:ascii="Times New Roman" w:hAnsi="Times New Roman" w:cs="Times New Roman"/>
          <w:lang w:val="en-US"/>
        </w:rPr>
        <w:t>.</w:t>
      </w:r>
    </w:p>
    <w:p w14:paraId="371022CF" w14:textId="685E2ADD" w:rsidR="00E528EF" w:rsidRPr="00E528EF" w:rsidRDefault="00E528EF" w:rsidP="00E528EF">
      <w:pPr>
        <w:rPr>
          <w:rFonts w:ascii="Times New Roman" w:hAnsi="Times New Roman" w:cs="Times New Roman"/>
          <w:lang w:val="en-US"/>
        </w:rPr>
      </w:pPr>
      <w:r w:rsidRPr="00E528EF">
        <w:rPr>
          <w:rFonts w:ascii="Times New Roman" w:hAnsi="Times New Roman" w:cs="Times New Roman"/>
          <w:lang w:val="en-US"/>
        </w:rPr>
        <w:t xml:space="preserve">We certify that: (1) All authors agree to submit the manuscript for evaluation to Rev. </w:t>
      </w:r>
      <w:proofErr w:type="spellStart"/>
      <w:r w:rsidRPr="00E528EF">
        <w:rPr>
          <w:rFonts w:ascii="Times New Roman" w:hAnsi="Times New Roman" w:cs="Times New Roman"/>
          <w:lang w:val="en-US"/>
        </w:rPr>
        <w:t>Entomol</w:t>
      </w:r>
      <w:proofErr w:type="spellEnd"/>
      <w:r w:rsidRPr="00E528EF">
        <w:rPr>
          <w:rFonts w:ascii="Times New Roman" w:hAnsi="Times New Roman" w:cs="Times New Roman"/>
          <w:lang w:val="en-US"/>
        </w:rPr>
        <w:t xml:space="preserve">., (2) the document is not published, nor submitted, nor being evaluated by another journal, (3) there is no conflict of interest (4) We grant a non-exclusive license, free of charge, without territorial limitation and for the duration of the intellectual property rights of the author(s) to the </w:t>
      </w:r>
      <w:proofErr w:type="spellStart"/>
      <w:r w:rsidRPr="00E528EF">
        <w:rPr>
          <w:rFonts w:ascii="Times New Roman" w:hAnsi="Times New Roman" w:cs="Times New Roman"/>
          <w:lang w:val="en-US"/>
        </w:rPr>
        <w:t>Revista</w:t>
      </w:r>
      <w:proofErr w:type="spellEnd"/>
      <w:r w:rsidRPr="00E528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8EF">
        <w:rPr>
          <w:rFonts w:ascii="Times New Roman" w:hAnsi="Times New Roman" w:cs="Times New Roman"/>
          <w:lang w:val="en-US"/>
        </w:rPr>
        <w:t>Colombiana</w:t>
      </w:r>
      <w:proofErr w:type="spellEnd"/>
      <w:r w:rsidRPr="00E528E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E528EF">
        <w:rPr>
          <w:rFonts w:ascii="Times New Roman" w:hAnsi="Times New Roman" w:cs="Times New Roman"/>
          <w:lang w:val="en-US"/>
        </w:rPr>
        <w:t>Entomología</w:t>
      </w:r>
      <w:proofErr w:type="spellEnd"/>
      <w:r w:rsidRPr="00E528EF">
        <w:rPr>
          <w:rFonts w:ascii="Times New Roman" w:hAnsi="Times New Roman" w:cs="Times New Roman"/>
          <w:lang w:val="en-US"/>
        </w:rPr>
        <w:t xml:space="preserve"> according to the scope of the Creative Commons license of the </w:t>
      </w:r>
      <w:proofErr w:type="spellStart"/>
      <w:r w:rsidRPr="00E528EF">
        <w:rPr>
          <w:rFonts w:ascii="Times New Roman" w:hAnsi="Times New Roman" w:cs="Times New Roman"/>
          <w:lang w:val="en-US"/>
        </w:rPr>
        <w:t>RCdE</w:t>
      </w:r>
      <w:proofErr w:type="spellEnd"/>
      <w:r w:rsidRPr="00E528EF">
        <w:rPr>
          <w:rFonts w:ascii="Times New Roman" w:hAnsi="Times New Roman" w:cs="Times New Roman"/>
          <w:lang w:val="en-US"/>
        </w:rPr>
        <w:t xml:space="preserve"> is BY-NC-SA 4.0.</w:t>
      </w:r>
    </w:p>
    <w:p w14:paraId="01143BD1" w14:textId="77777777" w:rsidR="00E528EF" w:rsidRPr="00E528EF" w:rsidRDefault="00E528EF" w:rsidP="00E528EF">
      <w:pPr>
        <w:rPr>
          <w:rFonts w:ascii="Times New Roman" w:hAnsi="Times New Roman" w:cs="Times New Roman"/>
          <w:lang w:val="en-US"/>
        </w:rPr>
      </w:pPr>
      <w:r w:rsidRPr="00E528EF">
        <w:rPr>
          <w:rFonts w:ascii="Times New Roman" w:hAnsi="Times New Roman" w:cs="Times New Roman"/>
          <w:lang w:val="en-US"/>
        </w:rPr>
        <w:t>We suggest the following reviewers for the paper: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299"/>
        <w:gridCol w:w="2793"/>
      </w:tblGrid>
      <w:tr w:rsidR="00E528EF" w14:paraId="71BF645B" w14:textId="77777777" w:rsidTr="00DB7F57">
        <w:trPr>
          <w:trHeight w:val="253"/>
        </w:trPr>
        <w:tc>
          <w:tcPr>
            <w:tcW w:w="2270" w:type="dxa"/>
          </w:tcPr>
          <w:p w14:paraId="332CA836" w14:textId="64ABE5B9" w:rsidR="00E528EF" w:rsidRDefault="00E528EF" w:rsidP="00DB7F57">
            <w:pPr>
              <w:pStyle w:val="TableParagraph"/>
              <w:spacing w:line="234" w:lineRule="exact"/>
              <w:rPr>
                <w:b/>
              </w:rPr>
            </w:pPr>
            <w:proofErr w:type="spellStart"/>
            <w:r>
              <w:rPr>
                <w:b/>
              </w:rPr>
              <w:t>Name</w:t>
            </w:r>
            <w:proofErr w:type="spellEnd"/>
          </w:p>
        </w:tc>
        <w:tc>
          <w:tcPr>
            <w:tcW w:w="2299" w:type="dxa"/>
          </w:tcPr>
          <w:p w14:paraId="533DF2DD" w14:textId="3CFC178F" w:rsidR="00E528EF" w:rsidRDefault="00E528EF" w:rsidP="00DB7F57">
            <w:pPr>
              <w:pStyle w:val="TableParagraph"/>
              <w:spacing w:line="234" w:lineRule="exact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Institution</w:t>
            </w:r>
            <w:proofErr w:type="spellEnd"/>
          </w:p>
        </w:tc>
        <w:tc>
          <w:tcPr>
            <w:tcW w:w="2793" w:type="dxa"/>
          </w:tcPr>
          <w:p w14:paraId="0A9ADA8F" w14:textId="77777777" w:rsidR="00E528EF" w:rsidRDefault="00E528EF" w:rsidP="00DB7F5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E528EF" w14:paraId="2E366715" w14:textId="77777777" w:rsidTr="00DB7F57">
        <w:trPr>
          <w:trHeight w:val="1271"/>
        </w:trPr>
        <w:tc>
          <w:tcPr>
            <w:tcW w:w="2270" w:type="dxa"/>
          </w:tcPr>
          <w:p w14:paraId="5679F10A" w14:textId="77777777" w:rsidR="00E528EF" w:rsidRDefault="00E528EF" w:rsidP="00DB7F57">
            <w:pPr>
              <w:pStyle w:val="TableParagraph"/>
              <w:spacing w:line="242" w:lineRule="auto"/>
              <w:ind w:right="486"/>
            </w:pPr>
            <w:r>
              <w:t xml:space="preserve">PhD. Mario </w:t>
            </w:r>
            <w:proofErr w:type="spellStart"/>
            <w:r>
              <w:t>Fávila</w:t>
            </w:r>
            <w:proofErr w:type="spellEnd"/>
            <w:r>
              <w:t xml:space="preserve"> Castillo</w:t>
            </w:r>
          </w:p>
        </w:tc>
        <w:tc>
          <w:tcPr>
            <w:tcW w:w="2299" w:type="dxa"/>
          </w:tcPr>
          <w:p w14:paraId="1F2101C0" w14:textId="77777777" w:rsidR="00E528EF" w:rsidRDefault="00E528EF" w:rsidP="00DB7F57">
            <w:pPr>
              <w:pStyle w:val="TableParagraph"/>
              <w:ind w:left="105"/>
            </w:pPr>
            <w:r>
              <w:t>INECOL, A.C. México</w:t>
            </w:r>
          </w:p>
        </w:tc>
        <w:tc>
          <w:tcPr>
            <w:tcW w:w="2793" w:type="dxa"/>
          </w:tcPr>
          <w:p w14:paraId="504CD28E" w14:textId="77777777" w:rsidR="00E528EF" w:rsidRDefault="00000000" w:rsidP="00DB7F57">
            <w:pPr>
              <w:pStyle w:val="TableParagraph"/>
            </w:pPr>
            <w:hyperlink r:id="rId4">
              <w:r w:rsidR="00E528EF">
                <w:rPr>
                  <w:color w:val="0000FF"/>
                  <w:u w:val="single" w:color="0000FF"/>
                </w:rPr>
                <w:t>mario.favila@inecol.mx</w:t>
              </w:r>
            </w:hyperlink>
          </w:p>
        </w:tc>
      </w:tr>
      <w:tr w:rsidR="00E528EF" w14:paraId="1BACF228" w14:textId="77777777" w:rsidTr="00DB7F57">
        <w:trPr>
          <w:trHeight w:val="762"/>
        </w:trPr>
        <w:tc>
          <w:tcPr>
            <w:tcW w:w="2270" w:type="dxa"/>
            <w:tcBorders>
              <w:bottom w:val="single" w:sz="4" w:space="0" w:color="auto"/>
            </w:tcBorders>
          </w:tcPr>
          <w:p w14:paraId="781D4DC4" w14:textId="77777777" w:rsidR="00E528EF" w:rsidRDefault="00E528EF" w:rsidP="00DB7F57">
            <w:pPr>
              <w:pStyle w:val="TableParagraph"/>
              <w:spacing w:line="242" w:lineRule="auto"/>
              <w:ind w:right="132"/>
            </w:pPr>
            <w:r>
              <w:t>PhD(c). Neis Martínez Hernández</w:t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173D60CD" w14:textId="77777777" w:rsidR="00E528EF" w:rsidRDefault="00E528EF" w:rsidP="00DB7F57">
            <w:pPr>
              <w:pStyle w:val="TableParagraph"/>
              <w:spacing w:line="242" w:lineRule="auto"/>
              <w:ind w:left="105" w:right="764"/>
            </w:pPr>
            <w:r>
              <w:t>Universidad del Atlántico</w:t>
            </w: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14:paraId="28B7510C" w14:textId="77777777" w:rsidR="00E528EF" w:rsidRDefault="00000000" w:rsidP="00DB7F57">
            <w:pPr>
              <w:pStyle w:val="TableParagraph"/>
            </w:pPr>
            <w:hyperlink r:id="rId5">
              <w:r w:rsidR="00E528EF">
                <w:rPr>
                  <w:color w:val="0000FF"/>
                  <w:u w:val="single" w:color="0000FF"/>
                </w:rPr>
                <w:t>neyjosemartinez@gmail.com</w:t>
              </w:r>
            </w:hyperlink>
          </w:p>
        </w:tc>
      </w:tr>
      <w:tr w:rsidR="00E528EF" w14:paraId="1613541D" w14:textId="77777777" w:rsidTr="00DB7F57">
        <w:trPr>
          <w:trHeight w:val="50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B63B" w14:textId="77777777" w:rsidR="00E528EF" w:rsidRDefault="00E528EF" w:rsidP="00DB7F57">
            <w:pPr>
              <w:pStyle w:val="TableParagraph"/>
            </w:pPr>
            <w:r>
              <w:t>PhD. Héctor Gasca</w:t>
            </w:r>
          </w:p>
          <w:p w14:paraId="32A5DD23" w14:textId="77777777" w:rsidR="00E528EF" w:rsidRDefault="00E528EF" w:rsidP="00DB7F57">
            <w:pPr>
              <w:pStyle w:val="TableParagraph"/>
              <w:spacing w:before="1" w:line="238" w:lineRule="exact"/>
            </w:pPr>
            <w:r>
              <w:t>Álvarez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4A2E" w14:textId="77777777" w:rsidR="00E528EF" w:rsidRDefault="00E528EF" w:rsidP="00DB7F57">
            <w:pPr>
              <w:pStyle w:val="TableParagraph"/>
              <w:ind w:left="105"/>
            </w:pPr>
            <w:r>
              <w:t xml:space="preserve">Corporación </w:t>
            </w:r>
            <w:proofErr w:type="spellStart"/>
            <w:r>
              <w:t>sentio</w:t>
            </w:r>
            <w:proofErr w:type="spellEnd"/>
          </w:p>
          <w:p w14:paraId="38277E9C" w14:textId="77777777" w:rsidR="00E528EF" w:rsidRDefault="00E528EF" w:rsidP="00DB7F57">
            <w:pPr>
              <w:pStyle w:val="TableParagraph"/>
              <w:spacing w:before="1" w:line="238" w:lineRule="exact"/>
              <w:ind w:left="105"/>
            </w:pPr>
            <w:r>
              <w:t>Natural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ED7A" w14:textId="77777777" w:rsidR="00E528EF" w:rsidRDefault="00000000" w:rsidP="00DB7F57">
            <w:pPr>
              <w:pStyle w:val="TableParagraph"/>
            </w:pPr>
            <w:hyperlink r:id="rId6">
              <w:r w:rsidR="00E528EF">
                <w:rPr>
                  <w:color w:val="0000FF"/>
                  <w:u w:val="single" w:color="0000FF"/>
                </w:rPr>
                <w:t>scarab7@gmail.com</w:t>
              </w:r>
            </w:hyperlink>
          </w:p>
        </w:tc>
      </w:tr>
    </w:tbl>
    <w:p w14:paraId="228AE58C" w14:textId="77777777" w:rsidR="00E528EF" w:rsidRPr="00E528EF" w:rsidRDefault="00E528EF" w:rsidP="00E528EF">
      <w:pPr>
        <w:rPr>
          <w:rFonts w:ascii="Times New Roman" w:hAnsi="Times New Roman" w:cs="Times New Roman"/>
          <w:lang w:val="en-US"/>
        </w:rPr>
      </w:pPr>
    </w:p>
    <w:p w14:paraId="4594EC26" w14:textId="77777777" w:rsidR="00E528EF" w:rsidRPr="00E528EF" w:rsidRDefault="00E528EF" w:rsidP="00E528EF">
      <w:pPr>
        <w:rPr>
          <w:rFonts w:ascii="Times New Roman" w:hAnsi="Times New Roman" w:cs="Times New Roman"/>
          <w:lang w:val="en-US"/>
        </w:rPr>
      </w:pPr>
      <w:r w:rsidRPr="00E528EF">
        <w:rPr>
          <w:rFonts w:ascii="Times New Roman" w:hAnsi="Times New Roman" w:cs="Times New Roman"/>
          <w:lang w:val="en-US"/>
        </w:rPr>
        <w:t>Sincerely yours,</w:t>
      </w:r>
    </w:p>
    <w:p w14:paraId="7D3441CC" w14:textId="77777777" w:rsidR="00E528EF" w:rsidRPr="00E528EF" w:rsidRDefault="00E528EF" w:rsidP="00E528EF">
      <w:pPr>
        <w:rPr>
          <w:rFonts w:ascii="Times New Roman" w:hAnsi="Times New Roman" w:cs="Times New Roman"/>
          <w:lang w:val="en-US"/>
        </w:rPr>
      </w:pPr>
    </w:p>
    <w:p w14:paraId="0E1BD013" w14:textId="1F3DFBDD" w:rsidR="00E528EF" w:rsidRPr="00E528EF" w:rsidRDefault="00570190" w:rsidP="00E528E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_______________________________</w:t>
      </w:r>
      <w:r w:rsidR="00E528EF" w:rsidRPr="00E528EF">
        <w:rPr>
          <w:rFonts w:ascii="Times New Roman" w:hAnsi="Times New Roman" w:cs="Times New Roman"/>
          <w:lang w:val="en-US"/>
        </w:rPr>
        <w:tab/>
        <w:t xml:space="preserve">   </w:t>
      </w:r>
      <w:r w:rsidR="00E528EF" w:rsidRPr="00E528EF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_____________________________</w:t>
      </w:r>
      <w:r w:rsidR="00E528EF" w:rsidRPr="00E528EF">
        <w:rPr>
          <w:rFonts w:ascii="Times New Roman" w:hAnsi="Times New Roman" w:cs="Times New Roman"/>
          <w:lang w:val="en-US"/>
        </w:rPr>
        <w:tab/>
      </w:r>
      <w:r w:rsidR="00E528EF" w:rsidRPr="00E528EF">
        <w:rPr>
          <w:rFonts w:ascii="Times New Roman" w:hAnsi="Times New Roman" w:cs="Times New Roman"/>
          <w:lang w:val="en-US"/>
        </w:rPr>
        <w:tab/>
        <w:t xml:space="preserve">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</w:t>
      </w:r>
      <w:r w:rsidR="00E528EF" w:rsidRPr="00E528EF">
        <w:rPr>
          <w:rFonts w:ascii="Times New Roman" w:hAnsi="Times New Roman" w:cs="Times New Roman"/>
          <w:lang w:val="en-US"/>
        </w:rPr>
        <w:t xml:space="preserve">Signature author 1 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          </w:t>
      </w:r>
      <w:r w:rsidR="00E528EF" w:rsidRPr="00E528EF">
        <w:rPr>
          <w:rFonts w:ascii="Times New Roman" w:hAnsi="Times New Roman" w:cs="Times New Roman"/>
          <w:lang w:val="en-US"/>
        </w:rPr>
        <w:t>Signature author 2</w:t>
      </w:r>
    </w:p>
    <w:sectPr w:rsidR="00E528EF" w:rsidRPr="00E528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EF"/>
    <w:rsid w:val="001D393C"/>
    <w:rsid w:val="004F69D8"/>
    <w:rsid w:val="00570190"/>
    <w:rsid w:val="00AF17FF"/>
    <w:rsid w:val="00BD1EC4"/>
    <w:rsid w:val="00E5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0A64"/>
  <w15:chartTrackingRefBased/>
  <w15:docId w15:val="{01EB8558-8F3E-460E-B5D9-D4667C8C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E528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28EF"/>
    <w:rPr>
      <w:rFonts w:ascii="Times New Roman" w:eastAsia="Times New Roman" w:hAnsi="Times New Roman" w:cs="Times New Roman"/>
      <w:lang w:val="es-ES"/>
    </w:rPr>
  </w:style>
  <w:style w:type="table" w:customStyle="1" w:styleId="TableNormal">
    <w:name w:val="Table Normal"/>
    <w:uiPriority w:val="2"/>
    <w:semiHidden/>
    <w:unhideWhenUsed/>
    <w:qFormat/>
    <w:rsid w:val="00E528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28EF"/>
    <w:pPr>
      <w:widowControl w:val="0"/>
      <w:autoSpaceDE w:val="0"/>
      <w:autoSpaceDN w:val="0"/>
      <w:spacing w:after="0" w:line="249" w:lineRule="exact"/>
      <w:ind w:left="110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arab7@gmail.com" TargetMode="External"/><Relationship Id="rId5" Type="http://schemas.openxmlformats.org/officeDocument/2006/relationships/hyperlink" Target="mailto:neyjosemartinez@gmail.com" TargetMode="External"/><Relationship Id="rId4" Type="http://schemas.openxmlformats.org/officeDocument/2006/relationships/hyperlink" Target="mailto:mario.favila@inecol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Villa</dc:creator>
  <cp:keywords/>
  <dc:description/>
  <cp:lastModifiedBy>manfred acero</cp:lastModifiedBy>
  <cp:revision>2</cp:revision>
  <dcterms:created xsi:type="dcterms:W3CDTF">2022-08-12T03:40:00Z</dcterms:created>
  <dcterms:modified xsi:type="dcterms:W3CDTF">2024-02-08T00:01:00Z</dcterms:modified>
</cp:coreProperties>
</file>